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48" w:rsidRDefault="00527E2D" w:rsidP="00527E2D">
      <w:pPr>
        <w:rPr>
          <w:rFonts w:ascii="Times" w:hAnsi="Times"/>
          <w:sz w:val="28"/>
          <w:szCs w:val="28"/>
        </w:rPr>
      </w:pPr>
      <w:bookmarkStart w:id="0" w:name="_GoBack"/>
      <w:bookmarkEnd w:id="0"/>
      <w:r>
        <w:rPr>
          <w:rFonts w:ascii="Times" w:hAnsi="Times"/>
          <w:sz w:val="28"/>
          <w:szCs w:val="28"/>
        </w:rPr>
        <w:t xml:space="preserve">     </w:t>
      </w:r>
      <w:r w:rsidRPr="00527E2D">
        <w:rPr>
          <w:rFonts w:ascii="Times" w:hAnsi="Times"/>
          <w:sz w:val="28"/>
          <w:szCs w:val="28"/>
        </w:rPr>
        <w:t xml:space="preserve">ZATWIERDZAM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Olkusz, dnia 21 września 2020 roku </w:t>
      </w:r>
    </w:p>
    <w:p w:rsidR="00527E2D" w:rsidRDefault="00527E2D">
      <w:pPr>
        <w:rPr>
          <w:rFonts w:ascii="Times" w:hAnsi="Times"/>
          <w:sz w:val="28"/>
          <w:szCs w:val="28"/>
        </w:rPr>
      </w:pPr>
    </w:p>
    <w:p w:rsidR="00527E2D" w:rsidRDefault="00527E2D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…………………………</w:t>
      </w:r>
    </w:p>
    <w:p w:rsidR="00527E2D" w:rsidRDefault="00527E2D">
      <w:pPr>
        <w:rPr>
          <w:rFonts w:ascii="Times" w:hAnsi="Times"/>
          <w:sz w:val="28"/>
          <w:szCs w:val="28"/>
        </w:rPr>
      </w:pPr>
    </w:p>
    <w:p w:rsidR="00527E2D" w:rsidRPr="00527E2D" w:rsidRDefault="00527E2D" w:rsidP="00527E2D">
      <w:pPr>
        <w:jc w:val="center"/>
        <w:rPr>
          <w:rFonts w:ascii="Times" w:hAnsi="Times"/>
          <w:b/>
          <w:sz w:val="28"/>
          <w:szCs w:val="28"/>
        </w:rPr>
      </w:pPr>
      <w:r w:rsidRPr="00527E2D">
        <w:rPr>
          <w:rFonts w:ascii="Times" w:hAnsi="Times"/>
          <w:b/>
          <w:sz w:val="28"/>
          <w:szCs w:val="28"/>
        </w:rPr>
        <w:t xml:space="preserve">PLAN DZIAŁAŃ </w:t>
      </w:r>
    </w:p>
    <w:p w:rsidR="00527E2D" w:rsidRPr="00527E2D" w:rsidRDefault="00527E2D" w:rsidP="00527E2D">
      <w:pPr>
        <w:jc w:val="center"/>
        <w:rPr>
          <w:rFonts w:ascii="Times" w:hAnsi="Times"/>
          <w:b/>
          <w:sz w:val="28"/>
          <w:szCs w:val="28"/>
        </w:rPr>
      </w:pPr>
      <w:r w:rsidRPr="00527E2D">
        <w:rPr>
          <w:rFonts w:ascii="Times" w:hAnsi="Times"/>
          <w:b/>
          <w:sz w:val="28"/>
          <w:szCs w:val="28"/>
        </w:rPr>
        <w:t>KOMENDY POWIATOWEJ POLICJI W OLKUSZU</w:t>
      </w:r>
    </w:p>
    <w:p w:rsidR="00527E2D" w:rsidRDefault="00527E2D">
      <w:pPr>
        <w:rPr>
          <w:rFonts w:ascii="Times" w:hAnsi="Times"/>
          <w:b/>
          <w:sz w:val="28"/>
          <w:szCs w:val="28"/>
        </w:rPr>
      </w:pPr>
      <w:r w:rsidRPr="00527E2D">
        <w:rPr>
          <w:rFonts w:ascii="Times" w:hAnsi="Times"/>
          <w:b/>
          <w:sz w:val="28"/>
          <w:szCs w:val="28"/>
        </w:rPr>
        <w:t xml:space="preserve">NA RZEZCZ POPRAWY ZAPENIENIA DOSTĘPNOŚCI OSOBOM ZE SZCZEGÓLNYMI POTRZEBAMI </w:t>
      </w:r>
    </w:p>
    <w:p w:rsidR="00527E2D" w:rsidRDefault="00527E2D">
      <w:pPr>
        <w:rPr>
          <w:rFonts w:ascii="Times" w:hAnsi="Times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982"/>
        <w:gridCol w:w="3240"/>
        <w:gridCol w:w="2418"/>
        <w:gridCol w:w="2829"/>
      </w:tblGrid>
      <w:tr w:rsidR="00527E2D" w:rsidTr="0006454D">
        <w:tc>
          <w:tcPr>
            <w:tcW w:w="675" w:type="dxa"/>
          </w:tcPr>
          <w:p w:rsidR="00527E2D" w:rsidRDefault="00527E2D" w:rsidP="00527E2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Lp.</w:t>
            </w:r>
          </w:p>
        </w:tc>
        <w:tc>
          <w:tcPr>
            <w:tcW w:w="4982" w:type="dxa"/>
          </w:tcPr>
          <w:p w:rsidR="00527E2D" w:rsidRDefault="00527E2D" w:rsidP="00527E2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Zadania</w:t>
            </w:r>
          </w:p>
        </w:tc>
        <w:tc>
          <w:tcPr>
            <w:tcW w:w="3240" w:type="dxa"/>
          </w:tcPr>
          <w:p w:rsidR="00527E2D" w:rsidRDefault="00527E2D" w:rsidP="00527E2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Realizujący</w:t>
            </w:r>
          </w:p>
        </w:tc>
        <w:tc>
          <w:tcPr>
            <w:tcW w:w="2418" w:type="dxa"/>
          </w:tcPr>
          <w:p w:rsidR="00527E2D" w:rsidRDefault="00527E2D" w:rsidP="00527E2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Okresy sprawozdawcze</w:t>
            </w:r>
          </w:p>
        </w:tc>
        <w:tc>
          <w:tcPr>
            <w:tcW w:w="2829" w:type="dxa"/>
          </w:tcPr>
          <w:p w:rsidR="00527E2D" w:rsidRDefault="00527E2D" w:rsidP="00527E2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Uwagi</w:t>
            </w:r>
          </w:p>
        </w:tc>
      </w:tr>
      <w:tr w:rsidR="00527E2D" w:rsidTr="004A3B4A">
        <w:tc>
          <w:tcPr>
            <w:tcW w:w="14144" w:type="dxa"/>
            <w:gridSpan w:val="5"/>
          </w:tcPr>
          <w:p w:rsidR="00527E2D" w:rsidRPr="00527E2D" w:rsidRDefault="00527E2D" w:rsidP="00527E2D">
            <w:pPr>
              <w:pStyle w:val="Akapitzlist"/>
              <w:numPr>
                <w:ilvl w:val="0"/>
                <w:numId w:val="1"/>
              </w:numPr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W ZAKRESIE DOSTĘPNOŚCI ARCHITEKTONICZNEJ</w:t>
            </w:r>
          </w:p>
        </w:tc>
      </w:tr>
      <w:tr w:rsidR="00527E2D" w:rsidTr="0006454D">
        <w:tc>
          <w:tcPr>
            <w:tcW w:w="675" w:type="dxa"/>
          </w:tcPr>
          <w:p w:rsidR="00527E2D" w:rsidRDefault="00527E2D">
            <w:pPr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4982" w:type="dxa"/>
          </w:tcPr>
          <w:p w:rsidR="00061388" w:rsidRDefault="00527E2D" w:rsidP="00061388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Realizacja przepisów wynikających z art. 6 pkt 1ustawy z dnia 19 lipca 2019 roku o zapewnieniu</w:t>
            </w:r>
            <w:r w:rsidR="00061388">
              <w:rPr>
                <w:rFonts w:ascii="Times" w:hAnsi="Times"/>
                <w:sz w:val="28"/>
                <w:szCs w:val="28"/>
              </w:rPr>
              <w:t xml:space="preserve"> dostępności osobom ze szczególnymi potrzebami, poprzez:</w:t>
            </w:r>
          </w:p>
          <w:p w:rsidR="009550E2" w:rsidRDefault="00061388" w:rsidP="00061388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Zapewnienie wolnych od barier poziomych i pionowych przestrzeni komunikacyjnych budynków, </w:t>
            </w:r>
          </w:p>
          <w:p w:rsidR="00527E2D" w:rsidRDefault="009550E2" w:rsidP="00061388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Zapewnienie instalacji urządzeń lub zastosowanie środków technicznych i rozwiązań </w:t>
            </w:r>
            <w:r w:rsidR="003745BF">
              <w:rPr>
                <w:rFonts w:ascii="Times" w:hAnsi="Times"/>
                <w:sz w:val="28"/>
                <w:szCs w:val="28"/>
              </w:rPr>
              <w:t xml:space="preserve">architektonicznych w budynku, które umożliwiają dostęp do </w:t>
            </w:r>
            <w:r w:rsidR="003745BF">
              <w:rPr>
                <w:rFonts w:ascii="Times" w:hAnsi="Times"/>
                <w:sz w:val="28"/>
                <w:szCs w:val="28"/>
              </w:rPr>
              <w:lastRenderedPageBreak/>
              <w:t xml:space="preserve">wszystkich pomieszczeń z wyjątkiem pomieszczeń technicznych  </w:t>
            </w:r>
            <w:r w:rsidR="00527E2D">
              <w:rPr>
                <w:rFonts w:ascii="Times" w:hAnsi="Times"/>
                <w:sz w:val="28"/>
                <w:szCs w:val="28"/>
              </w:rPr>
              <w:t xml:space="preserve"> </w:t>
            </w:r>
          </w:p>
          <w:p w:rsidR="00061388" w:rsidRDefault="00061388" w:rsidP="00061388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Zapewnienie informacji na temat rozkładu pomieszczeń w budynku, co najmniej w sposób wizualny i dotykowy lub głosowy,</w:t>
            </w:r>
          </w:p>
          <w:p w:rsidR="00061388" w:rsidRDefault="00061388" w:rsidP="00061388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Zapewnienie dostępu do budynku osobie korzystającej z psa </w:t>
            </w:r>
            <w:r w:rsidR="009550E2">
              <w:rPr>
                <w:rFonts w:ascii="Times" w:hAnsi="Times"/>
                <w:sz w:val="28"/>
                <w:szCs w:val="28"/>
              </w:rPr>
              <w:t>asystującego, o którym mowa w art. 2 pkt. 11 ustawy z dnia 27 sierpnia 1997 r. o rehabilitacji zawodowej i społecznej oraz zatrudnianiu osób niepełnosprawnych  ( Dz.U. z 2019 r. poz. 1172 i 1495 ),</w:t>
            </w:r>
          </w:p>
          <w:p w:rsidR="009550E2" w:rsidRDefault="009550E2" w:rsidP="00061388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Zapewnienie osobom ze szczególnymi potrzebami </w:t>
            </w:r>
            <w:r w:rsidR="003745BF">
              <w:rPr>
                <w:rFonts w:ascii="Times" w:hAnsi="Times"/>
                <w:sz w:val="28"/>
                <w:szCs w:val="28"/>
              </w:rPr>
              <w:t>możliwości ewakuacji lub ich uratowania w inny sposób</w:t>
            </w:r>
          </w:p>
          <w:p w:rsidR="003745BF" w:rsidRDefault="003745BF" w:rsidP="00061388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Sporządzanie rocznych raportów / sprawozdań z realizacji w/w zadań w terminie do 31 grudnia każdego roku kalendarzowego lub jednorazowo na konkretny wniosek Koordynatora ds. dostępności.</w:t>
            </w:r>
          </w:p>
          <w:p w:rsidR="003745BF" w:rsidRDefault="003745BF" w:rsidP="003745BF">
            <w:pPr>
              <w:pStyle w:val="Akapitzlist"/>
              <w:ind w:left="360"/>
              <w:rPr>
                <w:rFonts w:ascii="Times" w:hAnsi="Times"/>
                <w:sz w:val="28"/>
                <w:szCs w:val="28"/>
              </w:rPr>
            </w:pPr>
          </w:p>
          <w:p w:rsidR="0065140E" w:rsidRDefault="0065140E" w:rsidP="003745BF">
            <w:pPr>
              <w:pStyle w:val="Akapitzlist"/>
              <w:ind w:left="360"/>
              <w:rPr>
                <w:rFonts w:ascii="Times" w:hAnsi="Times"/>
                <w:sz w:val="28"/>
                <w:szCs w:val="28"/>
              </w:rPr>
            </w:pPr>
          </w:p>
          <w:p w:rsidR="003745BF" w:rsidRPr="0065140E" w:rsidRDefault="0065140E" w:rsidP="003745BF">
            <w:pPr>
              <w:pStyle w:val="Akapitzlist"/>
              <w:ind w:left="360"/>
              <w:rPr>
                <w:rFonts w:ascii="Times" w:hAnsi="Times"/>
                <w:i/>
                <w:sz w:val="24"/>
                <w:szCs w:val="24"/>
              </w:rPr>
            </w:pPr>
            <w:r w:rsidRPr="0065140E">
              <w:rPr>
                <w:rFonts w:ascii="Times" w:hAnsi="Times"/>
                <w:i/>
                <w:sz w:val="24"/>
                <w:szCs w:val="24"/>
              </w:rPr>
              <w:t xml:space="preserve">W indywidualnym przypadku, jeżeli Komenda Powiatowa w Olkuszu i jednostka podległa nie jest w stanie, w szczególności ze względów technicznych lub prawnych, zapewnić dostępności osobom ze </w:t>
            </w:r>
            <w:r w:rsidRPr="0065140E">
              <w:rPr>
                <w:rFonts w:ascii="Times" w:hAnsi="Times"/>
                <w:i/>
                <w:sz w:val="24"/>
                <w:szCs w:val="24"/>
              </w:rPr>
              <w:lastRenderedPageBreak/>
              <w:t xml:space="preserve">szczególnymi potrzebami jest zobowiązana zapewnić dostęp alternatywny zgodnie z art. 7 ustawy z dnia 19 lipca 2019 roku o zapewnieniu dostępności osobom ze szczególnymi potrzebami   </w:t>
            </w:r>
          </w:p>
        </w:tc>
        <w:tc>
          <w:tcPr>
            <w:tcW w:w="3240" w:type="dxa"/>
          </w:tcPr>
          <w:p w:rsidR="00527E2D" w:rsidRPr="0006454D" w:rsidRDefault="0006454D">
            <w:pPr>
              <w:rPr>
                <w:rFonts w:ascii="Times" w:hAnsi="Times"/>
                <w:sz w:val="28"/>
                <w:szCs w:val="28"/>
              </w:rPr>
            </w:pPr>
            <w:r w:rsidRPr="0006454D">
              <w:rPr>
                <w:rFonts w:ascii="Times" w:hAnsi="Times"/>
                <w:sz w:val="28"/>
                <w:szCs w:val="28"/>
              </w:rPr>
              <w:lastRenderedPageBreak/>
              <w:t>Koordynator ds. zapewnienia dostępności osobom ze szczególnymi potrzebami w KPP Olkusz</w:t>
            </w:r>
          </w:p>
          <w:p w:rsidR="0006454D" w:rsidRDefault="0006454D">
            <w:pPr>
              <w:rPr>
                <w:rFonts w:ascii="Times" w:hAnsi="Times"/>
                <w:b/>
                <w:sz w:val="28"/>
                <w:szCs w:val="28"/>
              </w:rPr>
            </w:pPr>
          </w:p>
          <w:p w:rsidR="00061388" w:rsidRDefault="00061388">
            <w:pPr>
              <w:rPr>
                <w:rFonts w:ascii="Times" w:hAnsi="Times"/>
                <w:sz w:val="28"/>
                <w:szCs w:val="28"/>
              </w:rPr>
            </w:pPr>
            <w:r w:rsidRPr="00061388">
              <w:rPr>
                <w:rFonts w:ascii="Times" w:hAnsi="Times"/>
                <w:sz w:val="28"/>
                <w:szCs w:val="28"/>
              </w:rPr>
              <w:t>Kierownik Referatu Wspomagającego</w:t>
            </w:r>
          </w:p>
          <w:p w:rsidR="00061388" w:rsidRDefault="00061388">
            <w:pPr>
              <w:rPr>
                <w:rFonts w:ascii="Times" w:hAnsi="Times"/>
                <w:sz w:val="28"/>
                <w:szCs w:val="28"/>
              </w:rPr>
            </w:pPr>
          </w:p>
          <w:p w:rsidR="00061388" w:rsidRDefault="00061388" w:rsidP="00061388">
            <w:pPr>
              <w:rPr>
                <w:rFonts w:ascii="Times" w:hAnsi="Times"/>
                <w:sz w:val="28"/>
                <w:szCs w:val="28"/>
              </w:rPr>
            </w:pPr>
            <w:r w:rsidRPr="00061388">
              <w:rPr>
                <w:rFonts w:ascii="Times" w:hAnsi="Times"/>
                <w:sz w:val="28"/>
                <w:szCs w:val="28"/>
              </w:rPr>
              <w:t>Kierownik Referatu Wspomagającego</w:t>
            </w:r>
          </w:p>
          <w:p w:rsidR="003745BF" w:rsidRDefault="003745BF" w:rsidP="00061388">
            <w:pPr>
              <w:rPr>
                <w:rFonts w:ascii="Times" w:hAnsi="Times"/>
                <w:sz w:val="28"/>
                <w:szCs w:val="28"/>
              </w:rPr>
            </w:pPr>
          </w:p>
          <w:p w:rsidR="003745BF" w:rsidRDefault="003745BF" w:rsidP="00061388">
            <w:pPr>
              <w:rPr>
                <w:rFonts w:ascii="Times" w:hAnsi="Times"/>
                <w:sz w:val="28"/>
                <w:szCs w:val="28"/>
              </w:rPr>
            </w:pPr>
          </w:p>
          <w:p w:rsidR="003745BF" w:rsidRDefault="003745BF" w:rsidP="00061388">
            <w:pPr>
              <w:rPr>
                <w:rFonts w:ascii="Times" w:hAnsi="Times"/>
                <w:sz w:val="28"/>
                <w:szCs w:val="28"/>
              </w:rPr>
            </w:pPr>
          </w:p>
          <w:p w:rsidR="003745BF" w:rsidRDefault="003745BF" w:rsidP="00061388">
            <w:pPr>
              <w:rPr>
                <w:rFonts w:ascii="Times" w:hAnsi="Times"/>
                <w:sz w:val="28"/>
                <w:szCs w:val="28"/>
              </w:rPr>
            </w:pPr>
          </w:p>
          <w:p w:rsidR="003745BF" w:rsidRDefault="003745BF" w:rsidP="00061388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Kierownik Referatu Wspomagającego</w:t>
            </w:r>
          </w:p>
          <w:p w:rsidR="009550E2" w:rsidRDefault="009550E2" w:rsidP="00061388">
            <w:pPr>
              <w:rPr>
                <w:rFonts w:ascii="Times" w:hAnsi="Times"/>
                <w:sz w:val="28"/>
                <w:szCs w:val="28"/>
              </w:rPr>
            </w:pPr>
          </w:p>
          <w:p w:rsidR="009550E2" w:rsidRDefault="009550E2" w:rsidP="00061388">
            <w:pPr>
              <w:rPr>
                <w:rFonts w:ascii="Times" w:hAnsi="Times"/>
                <w:sz w:val="28"/>
                <w:szCs w:val="28"/>
              </w:rPr>
            </w:pPr>
          </w:p>
          <w:p w:rsidR="00BA0DC2" w:rsidRPr="0006454D" w:rsidRDefault="00BA0DC2" w:rsidP="00BA0DC2">
            <w:pPr>
              <w:rPr>
                <w:rFonts w:ascii="Times" w:hAnsi="Times"/>
                <w:sz w:val="28"/>
                <w:szCs w:val="28"/>
              </w:rPr>
            </w:pPr>
            <w:r w:rsidRPr="0006454D">
              <w:rPr>
                <w:rFonts w:ascii="Times" w:hAnsi="Times"/>
                <w:sz w:val="28"/>
                <w:szCs w:val="28"/>
              </w:rPr>
              <w:t>Koordynator ds. zapewnienia dostępności osobom ze szczególnymi potrzebami w KPP Olkusz</w:t>
            </w:r>
          </w:p>
          <w:p w:rsidR="009550E2" w:rsidRDefault="009550E2" w:rsidP="00061388">
            <w:pPr>
              <w:rPr>
                <w:rFonts w:ascii="Times" w:hAnsi="Times"/>
                <w:sz w:val="28"/>
                <w:szCs w:val="28"/>
              </w:rPr>
            </w:pPr>
          </w:p>
          <w:p w:rsidR="003745BF" w:rsidRDefault="003745BF" w:rsidP="00061388">
            <w:pPr>
              <w:rPr>
                <w:rFonts w:ascii="Times" w:hAnsi="Times"/>
                <w:sz w:val="28"/>
                <w:szCs w:val="28"/>
              </w:rPr>
            </w:pPr>
          </w:p>
          <w:p w:rsidR="003745BF" w:rsidRDefault="003745BF" w:rsidP="00061388">
            <w:pPr>
              <w:rPr>
                <w:rFonts w:ascii="Times" w:hAnsi="Times"/>
                <w:sz w:val="28"/>
                <w:szCs w:val="28"/>
              </w:rPr>
            </w:pPr>
          </w:p>
          <w:p w:rsidR="003745BF" w:rsidRDefault="003745BF" w:rsidP="00061388">
            <w:pPr>
              <w:rPr>
                <w:rFonts w:ascii="Times" w:hAnsi="Times"/>
                <w:sz w:val="28"/>
                <w:szCs w:val="28"/>
              </w:rPr>
            </w:pPr>
          </w:p>
          <w:p w:rsidR="003745BF" w:rsidRDefault="003745BF" w:rsidP="00061388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Naczelnik Wydziału Sztab Policji</w:t>
            </w:r>
          </w:p>
          <w:p w:rsidR="00061388" w:rsidRDefault="00061388">
            <w:pPr>
              <w:rPr>
                <w:rFonts w:ascii="Times" w:hAnsi="Times"/>
                <w:sz w:val="28"/>
                <w:szCs w:val="28"/>
              </w:rPr>
            </w:pPr>
          </w:p>
          <w:p w:rsidR="00BA0DC2" w:rsidRPr="0006454D" w:rsidRDefault="00BA0DC2" w:rsidP="00BA0DC2">
            <w:pPr>
              <w:rPr>
                <w:rFonts w:ascii="Times" w:hAnsi="Times"/>
                <w:sz w:val="28"/>
                <w:szCs w:val="28"/>
              </w:rPr>
            </w:pPr>
            <w:r w:rsidRPr="0006454D">
              <w:rPr>
                <w:rFonts w:ascii="Times" w:hAnsi="Times"/>
                <w:sz w:val="28"/>
                <w:szCs w:val="28"/>
              </w:rPr>
              <w:t>Koordynator ds. zapewnienia dostępności osobom ze szczególnymi potrzebami w KPP Olkusz</w:t>
            </w:r>
          </w:p>
          <w:p w:rsidR="0065140E" w:rsidRPr="00061388" w:rsidRDefault="0065140E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418" w:type="dxa"/>
          </w:tcPr>
          <w:p w:rsidR="00527E2D" w:rsidRPr="00E371A1" w:rsidRDefault="00E371A1">
            <w:pPr>
              <w:rPr>
                <w:rFonts w:ascii="Times" w:hAnsi="Times"/>
                <w:sz w:val="28"/>
                <w:szCs w:val="28"/>
              </w:rPr>
            </w:pPr>
            <w:r w:rsidRPr="00E371A1">
              <w:rPr>
                <w:rFonts w:ascii="Times" w:hAnsi="Times"/>
                <w:sz w:val="28"/>
                <w:szCs w:val="28"/>
              </w:rPr>
              <w:lastRenderedPageBreak/>
              <w:t>31.12.2020 r. za rok 2020</w:t>
            </w:r>
          </w:p>
          <w:p w:rsidR="00E371A1" w:rsidRPr="00E371A1" w:rsidRDefault="00E371A1">
            <w:pPr>
              <w:rPr>
                <w:rFonts w:ascii="Times" w:hAnsi="Times"/>
                <w:sz w:val="28"/>
                <w:szCs w:val="28"/>
              </w:rPr>
            </w:pPr>
          </w:p>
          <w:p w:rsidR="00E371A1" w:rsidRDefault="00E371A1">
            <w:pPr>
              <w:rPr>
                <w:rFonts w:ascii="Times" w:hAnsi="Times"/>
                <w:b/>
                <w:sz w:val="28"/>
                <w:szCs w:val="28"/>
              </w:rPr>
            </w:pPr>
            <w:r w:rsidRPr="00E371A1">
              <w:rPr>
                <w:rFonts w:ascii="Times" w:hAnsi="Times"/>
                <w:sz w:val="28"/>
                <w:szCs w:val="28"/>
              </w:rPr>
              <w:t>Każdy następny rok do 31 grudnia danego roku</w:t>
            </w:r>
            <w:r>
              <w:rPr>
                <w:rFonts w:ascii="Times" w:hAnsi="Time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527E2D" w:rsidRPr="00E371A1" w:rsidRDefault="00E371A1">
            <w:pPr>
              <w:rPr>
                <w:rFonts w:ascii="Times" w:hAnsi="Times"/>
                <w:sz w:val="28"/>
                <w:szCs w:val="28"/>
              </w:rPr>
            </w:pPr>
            <w:r w:rsidRPr="00E371A1">
              <w:rPr>
                <w:rFonts w:ascii="Times" w:hAnsi="Times"/>
                <w:sz w:val="28"/>
                <w:szCs w:val="28"/>
              </w:rPr>
              <w:t xml:space="preserve">Zadania realizowane przez poszczególne komórki zgodnie z zakresem działania merytorycznego </w:t>
            </w:r>
          </w:p>
        </w:tc>
      </w:tr>
      <w:tr w:rsidR="003745BF" w:rsidTr="00F82724">
        <w:tc>
          <w:tcPr>
            <w:tcW w:w="14144" w:type="dxa"/>
            <w:gridSpan w:val="5"/>
          </w:tcPr>
          <w:p w:rsidR="003745BF" w:rsidRPr="003745BF" w:rsidRDefault="003745BF" w:rsidP="003745BF">
            <w:pPr>
              <w:pStyle w:val="Akapitzlist"/>
              <w:numPr>
                <w:ilvl w:val="0"/>
                <w:numId w:val="1"/>
              </w:numPr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lastRenderedPageBreak/>
              <w:t>W ZAKRESIE DOSTĘPNOŚCI CYFROWEJ</w:t>
            </w:r>
          </w:p>
        </w:tc>
      </w:tr>
      <w:tr w:rsidR="00527E2D" w:rsidTr="0006454D">
        <w:tc>
          <w:tcPr>
            <w:tcW w:w="675" w:type="dxa"/>
          </w:tcPr>
          <w:p w:rsidR="00527E2D" w:rsidRDefault="00527E2D">
            <w:pPr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4982" w:type="dxa"/>
          </w:tcPr>
          <w:p w:rsidR="0015520A" w:rsidRPr="0015520A" w:rsidRDefault="0015520A" w:rsidP="0015520A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8"/>
                <w:szCs w:val="28"/>
              </w:rPr>
            </w:pPr>
            <w:r w:rsidRPr="0015520A">
              <w:rPr>
                <w:rFonts w:ascii="Times" w:hAnsi="Times"/>
                <w:sz w:val="28"/>
                <w:szCs w:val="28"/>
              </w:rPr>
              <w:t>Realizacja przepisów wynikających z ustawy z dnia 4 kwietnia 2019 roku o dostępności cyfrowej stron internetowych i aplikacji mobilnych podmiotów publicznych , poprzez:</w:t>
            </w:r>
          </w:p>
          <w:p w:rsidR="00527E2D" w:rsidRPr="0015520A" w:rsidRDefault="0015520A" w:rsidP="0015520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8"/>
                <w:szCs w:val="28"/>
              </w:rPr>
            </w:pPr>
            <w:r w:rsidRPr="0015520A">
              <w:rPr>
                <w:rFonts w:ascii="Times" w:hAnsi="Times"/>
                <w:sz w:val="28"/>
                <w:szCs w:val="28"/>
              </w:rPr>
              <w:t>Spełnienie przez stronę internetową lub aplikację mobilną wymagań określonych w załączniku do ustawy o dostępności cyfrowej stron internetowych i aplikacji mobilnych podmiotów publicznych,</w:t>
            </w:r>
          </w:p>
          <w:p w:rsidR="0015520A" w:rsidRDefault="0015520A" w:rsidP="0015520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Sporządzenie i opublikowanie deklaracji dostępności zgodnie z wymaganiami określonymi w art. 10 ustawy o dostępności cyfrowej stron internetowych i aplikacji mobilnych podmiotów publicznych,</w:t>
            </w:r>
          </w:p>
          <w:p w:rsidR="0015520A" w:rsidRDefault="0015520A" w:rsidP="0015520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Sporządzanie rocznych raportów / sprawozdań z realizacji w/w zadań w terminie do 31 grudnia każdego roku kalendarzowego lub jednorazowo na konkretny wniosek Koordynatora ds. dostępności.</w:t>
            </w:r>
          </w:p>
          <w:p w:rsidR="0015520A" w:rsidRDefault="0015520A" w:rsidP="0015520A">
            <w:pPr>
              <w:rPr>
                <w:rFonts w:ascii="Times" w:hAnsi="Times"/>
                <w:sz w:val="28"/>
                <w:szCs w:val="28"/>
              </w:rPr>
            </w:pPr>
          </w:p>
          <w:p w:rsidR="0015520A" w:rsidRDefault="0015520A" w:rsidP="0015520A">
            <w:pPr>
              <w:rPr>
                <w:rFonts w:ascii="Times" w:hAnsi="Times"/>
                <w:sz w:val="28"/>
                <w:szCs w:val="28"/>
              </w:rPr>
            </w:pPr>
          </w:p>
          <w:p w:rsidR="0015520A" w:rsidRPr="0015520A" w:rsidRDefault="0015520A" w:rsidP="0015520A">
            <w:pPr>
              <w:ind w:left="360"/>
              <w:rPr>
                <w:rFonts w:ascii="Times" w:hAnsi="Times"/>
                <w:sz w:val="28"/>
                <w:szCs w:val="28"/>
              </w:rPr>
            </w:pPr>
            <w:r w:rsidRPr="0065140E">
              <w:rPr>
                <w:rFonts w:ascii="Times" w:hAnsi="Times"/>
                <w:i/>
                <w:sz w:val="24"/>
                <w:szCs w:val="24"/>
              </w:rPr>
              <w:t xml:space="preserve">W indywidualnym przypadku, jeżeli Komenda Powiatowa w Olkuszu i jednostka podległa nie jest w stanie, w szczególności ze względów technicznych lub prawnych, zapewnić dostępności osobom ze szczególnymi potrzebami jest zobowiązana zapewnić dostęp alternatywny zgodnie z art. 7 ustawy z dnia 19 lipca 2019 roku o zapewnieniu dostępności osobom ze szczególnymi potrzebami   </w:t>
            </w:r>
          </w:p>
          <w:p w:rsidR="0015520A" w:rsidRPr="0015520A" w:rsidRDefault="0015520A" w:rsidP="0015520A">
            <w:pPr>
              <w:pStyle w:val="Akapitzlist"/>
              <w:ind w:left="36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40" w:type="dxa"/>
          </w:tcPr>
          <w:p w:rsidR="0006454D" w:rsidRPr="0006454D" w:rsidRDefault="0006454D" w:rsidP="0006454D">
            <w:pPr>
              <w:rPr>
                <w:rFonts w:ascii="Times" w:hAnsi="Times"/>
                <w:sz w:val="28"/>
                <w:szCs w:val="28"/>
              </w:rPr>
            </w:pPr>
            <w:r w:rsidRPr="0006454D">
              <w:rPr>
                <w:rFonts w:ascii="Times" w:hAnsi="Times"/>
                <w:sz w:val="28"/>
                <w:szCs w:val="28"/>
              </w:rPr>
              <w:lastRenderedPageBreak/>
              <w:t>Koordynator ds. zapewnienia dostępności osobom ze szczególnymi potrzebami w KPP Olkusz</w:t>
            </w:r>
          </w:p>
          <w:p w:rsidR="00527E2D" w:rsidRDefault="00527E2D">
            <w:pPr>
              <w:rPr>
                <w:rFonts w:ascii="Times" w:hAnsi="Times"/>
                <w:b/>
                <w:sz w:val="28"/>
                <w:szCs w:val="28"/>
              </w:rPr>
            </w:pPr>
          </w:p>
          <w:p w:rsidR="0006454D" w:rsidRPr="00A7123C" w:rsidRDefault="00A7123C">
            <w:pPr>
              <w:rPr>
                <w:rFonts w:ascii="Times" w:hAnsi="Times"/>
                <w:sz w:val="28"/>
                <w:szCs w:val="28"/>
              </w:rPr>
            </w:pPr>
            <w:r w:rsidRPr="00A7123C">
              <w:rPr>
                <w:rFonts w:ascii="Times" w:hAnsi="Times"/>
                <w:sz w:val="28"/>
                <w:szCs w:val="28"/>
              </w:rPr>
              <w:t>Starszy inspektor ds. łączności i informatyki Referatu Wspomagającego</w:t>
            </w:r>
          </w:p>
          <w:p w:rsidR="00BA0DC2" w:rsidRDefault="00BA0DC2">
            <w:pPr>
              <w:rPr>
                <w:rFonts w:ascii="Times" w:hAnsi="Times"/>
                <w:b/>
                <w:sz w:val="28"/>
                <w:szCs w:val="28"/>
              </w:rPr>
            </w:pPr>
          </w:p>
          <w:p w:rsidR="00BA0DC2" w:rsidRDefault="00BA0DC2">
            <w:pPr>
              <w:rPr>
                <w:rFonts w:ascii="Times" w:hAnsi="Times"/>
                <w:b/>
                <w:sz w:val="28"/>
                <w:szCs w:val="28"/>
              </w:rPr>
            </w:pPr>
          </w:p>
          <w:p w:rsidR="00A63D9B" w:rsidRPr="00A7123C" w:rsidRDefault="00A63D9B" w:rsidP="00A63D9B">
            <w:pPr>
              <w:rPr>
                <w:rFonts w:ascii="Times" w:hAnsi="Times"/>
                <w:sz w:val="28"/>
                <w:szCs w:val="28"/>
              </w:rPr>
            </w:pPr>
            <w:r w:rsidRPr="00A7123C">
              <w:rPr>
                <w:rFonts w:ascii="Times" w:hAnsi="Times"/>
                <w:sz w:val="28"/>
                <w:szCs w:val="28"/>
              </w:rPr>
              <w:t>Starszy inspektor ds. łączności i informatyki Referatu Wspomagającego</w:t>
            </w:r>
          </w:p>
          <w:p w:rsidR="00BA0DC2" w:rsidRDefault="00BA0DC2">
            <w:pPr>
              <w:rPr>
                <w:rFonts w:ascii="Times" w:hAnsi="Times"/>
                <w:b/>
                <w:sz w:val="28"/>
                <w:szCs w:val="28"/>
              </w:rPr>
            </w:pPr>
          </w:p>
          <w:p w:rsidR="00BA0DC2" w:rsidRDefault="00BA0DC2">
            <w:pPr>
              <w:rPr>
                <w:rFonts w:ascii="Times" w:hAnsi="Times"/>
                <w:b/>
                <w:sz w:val="28"/>
                <w:szCs w:val="28"/>
              </w:rPr>
            </w:pPr>
          </w:p>
          <w:p w:rsidR="00BA0DC2" w:rsidRPr="0006454D" w:rsidRDefault="00BA0DC2" w:rsidP="00BA0DC2">
            <w:pPr>
              <w:rPr>
                <w:rFonts w:ascii="Times" w:hAnsi="Times"/>
                <w:sz w:val="28"/>
                <w:szCs w:val="28"/>
              </w:rPr>
            </w:pPr>
            <w:r w:rsidRPr="0006454D">
              <w:rPr>
                <w:rFonts w:ascii="Times" w:hAnsi="Times"/>
                <w:sz w:val="28"/>
                <w:szCs w:val="28"/>
              </w:rPr>
              <w:t>Koordynator ds. zapewnienia dostępności osobom ze szczególnymi potrzebami w KPP Olkusz</w:t>
            </w:r>
          </w:p>
          <w:p w:rsidR="00BA0DC2" w:rsidRDefault="00BA0DC2">
            <w:pPr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2418" w:type="dxa"/>
          </w:tcPr>
          <w:p w:rsidR="00E371A1" w:rsidRPr="00E371A1" w:rsidRDefault="00E371A1" w:rsidP="00E371A1">
            <w:pPr>
              <w:rPr>
                <w:rFonts w:ascii="Times" w:hAnsi="Times"/>
                <w:sz w:val="28"/>
                <w:szCs w:val="28"/>
              </w:rPr>
            </w:pPr>
            <w:r w:rsidRPr="00E371A1">
              <w:rPr>
                <w:rFonts w:ascii="Times" w:hAnsi="Times"/>
                <w:sz w:val="28"/>
                <w:szCs w:val="28"/>
              </w:rPr>
              <w:t>31.12.2020 r. za rok 2020</w:t>
            </w:r>
          </w:p>
          <w:p w:rsidR="00E371A1" w:rsidRPr="00E371A1" w:rsidRDefault="00E371A1" w:rsidP="00E371A1">
            <w:pPr>
              <w:rPr>
                <w:rFonts w:ascii="Times" w:hAnsi="Times"/>
                <w:sz w:val="28"/>
                <w:szCs w:val="28"/>
              </w:rPr>
            </w:pPr>
          </w:p>
          <w:p w:rsidR="00527E2D" w:rsidRDefault="00E371A1" w:rsidP="00E371A1">
            <w:pPr>
              <w:rPr>
                <w:rFonts w:ascii="Times" w:hAnsi="Times"/>
                <w:b/>
                <w:sz w:val="28"/>
                <w:szCs w:val="28"/>
              </w:rPr>
            </w:pPr>
            <w:r w:rsidRPr="00E371A1">
              <w:rPr>
                <w:rFonts w:ascii="Times" w:hAnsi="Times"/>
                <w:sz w:val="28"/>
                <w:szCs w:val="28"/>
              </w:rPr>
              <w:t>Każdy następny rok do 31 grudnia danego roku</w:t>
            </w:r>
          </w:p>
        </w:tc>
        <w:tc>
          <w:tcPr>
            <w:tcW w:w="2829" w:type="dxa"/>
          </w:tcPr>
          <w:p w:rsidR="00527E2D" w:rsidRDefault="00E371A1">
            <w:pPr>
              <w:rPr>
                <w:rFonts w:ascii="Times" w:hAnsi="Times"/>
                <w:b/>
                <w:sz w:val="28"/>
                <w:szCs w:val="28"/>
              </w:rPr>
            </w:pPr>
            <w:r w:rsidRPr="00E371A1">
              <w:rPr>
                <w:rFonts w:ascii="Times" w:hAnsi="Times"/>
                <w:sz w:val="28"/>
                <w:szCs w:val="28"/>
              </w:rPr>
              <w:t>Zadania realizowane przez poszczególne komórki zgodnie z zakresem działania merytorycznego</w:t>
            </w:r>
          </w:p>
        </w:tc>
      </w:tr>
      <w:tr w:rsidR="0006454D" w:rsidTr="00F9470A">
        <w:tc>
          <w:tcPr>
            <w:tcW w:w="14144" w:type="dxa"/>
            <w:gridSpan w:val="5"/>
          </w:tcPr>
          <w:p w:rsidR="0006454D" w:rsidRPr="0006454D" w:rsidRDefault="0006454D" w:rsidP="0006454D">
            <w:pPr>
              <w:pStyle w:val="Akapitzlist"/>
              <w:numPr>
                <w:ilvl w:val="0"/>
                <w:numId w:val="1"/>
              </w:numPr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lastRenderedPageBreak/>
              <w:t xml:space="preserve">W ZAKRESIE DOSTĘPNOŚCI INFORMACYJNO – KOMUNIKACYJNEJ </w:t>
            </w:r>
          </w:p>
        </w:tc>
      </w:tr>
      <w:tr w:rsidR="00E371A1" w:rsidTr="0006454D">
        <w:tc>
          <w:tcPr>
            <w:tcW w:w="675" w:type="dxa"/>
          </w:tcPr>
          <w:p w:rsidR="00E371A1" w:rsidRDefault="00E371A1">
            <w:pPr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4982" w:type="dxa"/>
          </w:tcPr>
          <w:p w:rsidR="00E371A1" w:rsidRPr="00E371A1" w:rsidRDefault="00E371A1" w:rsidP="00E371A1">
            <w:pPr>
              <w:pStyle w:val="Akapitzlist"/>
              <w:numPr>
                <w:ilvl w:val="0"/>
                <w:numId w:val="9"/>
              </w:numPr>
              <w:rPr>
                <w:rFonts w:ascii="Times" w:hAnsi="Times"/>
                <w:sz w:val="28"/>
                <w:szCs w:val="28"/>
              </w:rPr>
            </w:pPr>
            <w:r w:rsidRPr="00E371A1">
              <w:rPr>
                <w:rFonts w:ascii="Times" w:hAnsi="Times"/>
                <w:sz w:val="28"/>
                <w:szCs w:val="28"/>
              </w:rPr>
              <w:t>Realizacja przepisów wynikających z ustawy z dnia 19 lipca 2019 roku o zapewnieniu dostępności osobom ze szczególnymi potrzebami, poprzez:</w:t>
            </w:r>
          </w:p>
          <w:p w:rsidR="00E371A1" w:rsidRPr="00E371A1" w:rsidRDefault="00E371A1" w:rsidP="00E371A1">
            <w:pPr>
              <w:pStyle w:val="Akapitzlist"/>
              <w:numPr>
                <w:ilvl w:val="0"/>
                <w:numId w:val="10"/>
              </w:numPr>
              <w:rPr>
                <w:rFonts w:ascii="Times" w:hAnsi="Times"/>
                <w:sz w:val="28"/>
                <w:szCs w:val="28"/>
              </w:rPr>
            </w:pPr>
            <w:r w:rsidRPr="00E371A1">
              <w:rPr>
                <w:rFonts w:ascii="Times" w:hAnsi="Times"/>
                <w:sz w:val="28"/>
                <w:szCs w:val="28"/>
              </w:rPr>
              <w:t xml:space="preserve">Zapewnienie obsługi z wykorzystaniem środków wspierających komunikowanie się, o których mowa w art. 3 pkt. 5 ustawy z dnia 19 sierpnia 2011 roku o języku migowym i innych środkach komunikowania się ( Dz.U. z 2017 r. poz. 1824 ) lub  wykorzystanie zdalnego dostępu online do usługi tłumacza przez strony internetowe i aplikacje, </w:t>
            </w:r>
          </w:p>
          <w:p w:rsidR="00E371A1" w:rsidRDefault="00E371A1" w:rsidP="00E371A1">
            <w:pPr>
              <w:pStyle w:val="Akapitzlist"/>
              <w:numPr>
                <w:ilvl w:val="0"/>
                <w:numId w:val="10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Instalacje urządzeń lub innych środków technicznych do obsługi osób słabosłyszących, w szczególności pętli </w:t>
            </w:r>
            <w:r>
              <w:rPr>
                <w:rFonts w:ascii="Times" w:hAnsi="Times"/>
                <w:sz w:val="28"/>
                <w:szCs w:val="28"/>
              </w:rPr>
              <w:lastRenderedPageBreak/>
              <w:t>indukcyjnej , systemów FM lub urządzeń opartych o inne technologie, których celem jest wspomaganie słyszenia,</w:t>
            </w:r>
          </w:p>
          <w:p w:rsidR="00E371A1" w:rsidRDefault="00E371A1" w:rsidP="00E371A1">
            <w:pPr>
              <w:pStyle w:val="Akapitzlist"/>
              <w:numPr>
                <w:ilvl w:val="0"/>
                <w:numId w:val="10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Zapewnienie na stronie internetowej danego podmiotu informacji o zakresie jego działania – w postaci elektronicznego pliku zawierającego tekst odczytywalny maszynowo, nagrania treści w polskim języku migowym oraz informacji w tekście łatwym do czytania,</w:t>
            </w:r>
          </w:p>
          <w:p w:rsidR="00E371A1" w:rsidRDefault="00E371A1" w:rsidP="00E371A1">
            <w:pPr>
              <w:pStyle w:val="Akapitzlist"/>
              <w:numPr>
                <w:ilvl w:val="0"/>
                <w:numId w:val="10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Zapewnienie na wniosek osoby ze szczególnymi potrzebami, komunikacji z podmiotem publicznym w formie określonej w tym wniosku </w:t>
            </w:r>
          </w:p>
          <w:p w:rsidR="00E371A1" w:rsidRDefault="00E371A1" w:rsidP="00E371A1">
            <w:pPr>
              <w:pStyle w:val="Akapitzlist"/>
              <w:numPr>
                <w:ilvl w:val="0"/>
                <w:numId w:val="10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Publikacja na stronie BIP deklaracji dostępności, planu działań oraz informacji o osobach odpowiedzialnych za realizację w/wym. ustawy</w:t>
            </w:r>
          </w:p>
          <w:p w:rsidR="00E371A1" w:rsidRDefault="00E371A1" w:rsidP="00E371A1">
            <w:pPr>
              <w:pStyle w:val="Akapitzlist"/>
              <w:numPr>
                <w:ilvl w:val="0"/>
                <w:numId w:val="10"/>
              </w:num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Sporządzanie rocznych raportów / sprawozdań z realizacji w/w zadań w terminie do 31 grudnia każdego roku kalendarzowego lub jednorazowo na konkretny wniosek Koordynatora ds. dostępności.</w:t>
            </w:r>
          </w:p>
          <w:p w:rsidR="00E371A1" w:rsidRDefault="00E371A1" w:rsidP="0014214B">
            <w:pPr>
              <w:pStyle w:val="Akapitzlist"/>
              <w:ind w:left="360"/>
              <w:rPr>
                <w:rFonts w:ascii="Times" w:hAnsi="Times"/>
                <w:sz w:val="28"/>
                <w:szCs w:val="28"/>
              </w:rPr>
            </w:pPr>
          </w:p>
          <w:p w:rsidR="00E371A1" w:rsidRDefault="00E371A1" w:rsidP="0014214B">
            <w:pPr>
              <w:pStyle w:val="Akapitzlist"/>
              <w:ind w:left="360"/>
              <w:rPr>
                <w:rFonts w:ascii="Times" w:hAnsi="Times"/>
                <w:sz w:val="28"/>
                <w:szCs w:val="28"/>
              </w:rPr>
            </w:pPr>
          </w:p>
          <w:p w:rsidR="00E371A1" w:rsidRPr="0015520A" w:rsidRDefault="00E371A1" w:rsidP="0014214B">
            <w:pPr>
              <w:ind w:left="360"/>
              <w:rPr>
                <w:rFonts w:ascii="Times" w:hAnsi="Times"/>
                <w:sz w:val="28"/>
                <w:szCs w:val="28"/>
              </w:rPr>
            </w:pPr>
            <w:r w:rsidRPr="0065140E">
              <w:rPr>
                <w:rFonts w:ascii="Times" w:hAnsi="Times"/>
                <w:i/>
                <w:sz w:val="24"/>
                <w:szCs w:val="24"/>
              </w:rPr>
              <w:t xml:space="preserve">W indywidualnym przypadku, jeżeli Komenda </w:t>
            </w:r>
            <w:r w:rsidRPr="0065140E">
              <w:rPr>
                <w:rFonts w:ascii="Times" w:hAnsi="Times"/>
                <w:i/>
                <w:sz w:val="24"/>
                <w:szCs w:val="24"/>
              </w:rPr>
              <w:lastRenderedPageBreak/>
              <w:t xml:space="preserve">Powiatowa w Olkuszu i jednostka podległa nie jest w stanie, w szczególności ze względów technicznych lub prawnych, zapewnić dostępności osobom ze szczególnymi potrzebami jest zobowiązana zapewnić dostęp alternatywny zgodnie z art. 7 ustawy z dnia 19 lipca 2019 roku o zapewnieniu dostępności osobom ze szczególnymi potrzebami   </w:t>
            </w:r>
          </w:p>
          <w:p w:rsidR="00E371A1" w:rsidRPr="0014214B" w:rsidRDefault="00E371A1" w:rsidP="0014214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40" w:type="dxa"/>
          </w:tcPr>
          <w:p w:rsidR="00E371A1" w:rsidRDefault="00E371A1" w:rsidP="0011735E">
            <w:pPr>
              <w:rPr>
                <w:rFonts w:ascii="Times" w:hAnsi="Times"/>
                <w:sz w:val="28"/>
                <w:szCs w:val="28"/>
              </w:rPr>
            </w:pPr>
            <w:r w:rsidRPr="0006454D">
              <w:rPr>
                <w:rFonts w:ascii="Times" w:hAnsi="Times"/>
                <w:sz w:val="28"/>
                <w:szCs w:val="28"/>
              </w:rPr>
              <w:lastRenderedPageBreak/>
              <w:t>Koordynator ds. zapewnienia dostępności osobom ze szczególnymi potrzebami w KPP Olkusz</w:t>
            </w:r>
          </w:p>
          <w:p w:rsidR="00A63D9B" w:rsidRDefault="00A63D9B" w:rsidP="00A63D9B">
            <w:pPr>
              <w:rPr>
                <w:rFonts w:ascii="Times" w:hAnsi="Times"/>
                <w:sz w:val="28"/>
                <w:szCs w:val="28"/>
              </w:rPr>
            </w:pPr>
            <w:r w:rsidRPr="0006454D">
              <w:rPr>
                <w:rFonts w:ascii="Times" w:hAnsi="Times"/>
                <w:sz w:val="28"/>
                <w:szCs w:val="28"/>
              </w:rPr>
              <w:t>Koordynator ds. zapewnienia dostępności osobom ze szczególnymi potrzebami w KPP Olkusz</w:t>
            </w: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A63D9B" w:rsidRPr="00A7123C" w:rsidRDefault="00A63D9B" w:rsidP="00A63D9B">
            <w:pPr>
              <w:rPr>
                <w:rFonts w:ascii="Times" w:hAnsi="Times"/>
                <w:sz w:val="28"/>
                <w:szCs w:val="28"/>
              </w:rPr>
            </w:pPr>
            <w:r w:rsidRPr="00A7123C">
              <w:rPr>
                <w:rFonts w:ascii="Times" w:hAnsi="Times"/>
                <w:sz w:val="28"/>
                <w:szCs w:val="28"/>
              </w:rPr>
              <w:t xml:space="preserve">Starszy inspektor ds. łączności i informatyki Referatu </w:t>
            </w:r>
            <w:r w:rsidRPr="00A7123C">
              <w:rPr>
                <w:rFonts w:ascii="Times" w:hAnsi="Times"/>
                <w:sz w:val="28"/>
                <w:szCs w:val="28"/>
              </w:rPr>
              <w:lastRenderedPageBreak/>
              <w:t>Wspomagającego</w:t>
            </w:r>
          </w:p>
          <w:p w:rsidR="00BA0DC2" w:rsidRPr="00A63D9B" w:rsidRDefault="00BA0DC2" w:rsidP="0011735E">
            <w:pPr>
              <w:rPr>
                <w:rFonts w:ascii="Times" w:hAnsi="Times"/>
                <w:b/>
                <w:sz w:val="28"/>
                <w:szCs w:val="28"/>
              </w:rPr>
            </w:pP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Default="00A63D9B" w:rsidP="0011735E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Jednoosobowe stanowisko ds. prasowo - informacyjnych </w:t>
            </w: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Default="00A63D9B" w:rsidP="0011735E">
            <w:pPr>
              <w:rPr>
                <w:rFonts w:ascii="Times" w:hAnsi="Times"/>
                <w:sz w:val="28"/>
                <w:szCs w:val="28"/>
              </w:rPr>
            </w:pPr>
            <w:r w:rsidRPr="0006454D">
              <w:rPr>
                <w:rFonts w:ascii="Times" w:hAnsi="Times"/>
                <w:sz w:val="28"/>
                <w:szCs w:val="28"/>
              </w:rPr>
              <w:t>Koordynator ds. zapewnienia dostępności osobom ze szczególnymi potrzebami w KPP Olkusz</w:t>
            </w:r>
          </w:p>
          <w:p w:rsidR="00A63D9B" w:rsidRDefault="00A63D9B" w:rsidP="00A63D9B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Jednoosobowe stanowisko ds. prasowo - informacyjnych </w:t>
            </w: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Default="00A63D9B" w:rsidP="0011735E">
            <w:pPr>
              <w:rPr>
                <w:rFonts w:ascii="Times" w:hAnsi="Times"/>
                <w:sz w:val="28"/>
                <w:szCs w:val="28"/>
              </w:rPr>
            </w:pPr>
            <w:r w:rsidRPr="0006454D">
              <w:rPr>
                <w:rFonts w:ascii="Times" w:hAnsi="Times"/>
                <w:sz w:val="28"/>
                <w:szCs w:val="28"/>
              </w:rPr>
              <w:t>Koordynator ds. zapewnienia dostępności osobom ze szczególnymi potrzebami w KPP Olkusz</w:t>
            </w: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BA0DC2" w:rsidRPr="0006454D" w:rsidRDefault="00BA0DC2" w:rsidP="0011735E">
            <w:pPr>
              <w:rPr>
                <w:rFonts w:ascii="Times" w:hAnsi="Times"/>
                <w:sz w:val="28"/>
                <w:szCs w:val="28"/>
              </w:rPr>
            </w:pPr>
          </w:p>
          <w:p w:rsidR="00E371A1" w:rsidRDefault="00E371A1" w:rsidP="0011735E">
            <w:pPr>
              <w:rPr>
                <w:rFonts w:ascii="Times" w:hAnsi="Times"/>
                <w:b/>
                <w:sz w:val="28"/>
                <w:szCs w:val="28"/>
              </w:rPr>
            </w:pPr>
          </w:p>
          <w:p w:rsidR="00E371A1" w:rsidRDefault="00E371A1" w:rsidP="0011735E">
            <w:pPr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2418" w:type="dxa"/>
          </w:tcPr>
          <w:p w:rsidR="00E371A1" w:rsidRPr="00E371A1" w:rsidRDefault="00E371A1" w:rsidP="00E371A1">
            <w:pPr>
              <w:rPr>
                <w:rFonts w:ascii="Times" w:hAnsi="Times"/>
                <w:sz w:val="28"/>
                <w:szCs w:val="28"/>
              </w:rPr>
            </w:pPr>
            <w:r w:rsidRPr="00E371A1">
              <w:rPr>
                <w:rFonts w:ascii="Times" w:hAnsi="Times"/>
                <w:sz w:val="28"/>
                <w:szCs w:val="28"/>
              </w:rPr>
              <w:lastRenderedPageBreak/>
              <w:t>31.12.2020 r. za rok 2020</w:t>
            </w:r>
          </w:p>
          <w:p w:rsidR="00E371A1" w:rsidRPr="00E371A1" w:rsidRDefault="00E371A1" w:rsidP="00E371A1">
            <w:pPr>
              <w:rPr>
                <w:rFonts w:ascii="Times" w:hAnsi="Times"/>
                <w:sz w:val="28"/>
                <w:szCs w:val="28"/>
              </w:rPr>
            </w:pPr>
          </w:p>
          <w:p w:rsidR="00E371A1" w:rsidRDefault="00E371A1" w:rsidP="00E371A1">
            <w:pPr>
              <w:rPr>
                <w:rFonts w:ascii="Times" w:hAnsi="Times"/>
                <w:b/>
                <w:sz w:val="28"/>
                <w:szCs w:val="28"/>
              </w:rPr>
            </w:pPr>
            <w:r w:rsidRPr="00E371A1">
              <w:rPr>
                <w:rFonts w:ascii="Times" w:hAnsi="Times"/>
                <w:sz w:val="28"/>
                <w:szCs w:val="28"/>
              </w:rPr>
              <w:t>Każdy następny rok do 31 grudnia danego roku</w:t>
            </w:r>
          </w:p>
        </w:tc>
        <w:tc>
          <w:tcPr>
            <w:tcW w:w="2829" w:type="dxa"/>
          </w:tcPr>
          <w:p w:rsidR="00E371A1" w:rsidRDefault="00E371A1">
            <w:pPr>
              <w:rPr>
                <w:rFonts w:ascii="Times" w:hAnsi="Times"/>
                <w:b/>
                <w:sz w:val="28"/>
                <w:szCs w:val="28"/>
              </w:rPr>
            </w:pPr>
            <w:r w:rsidRPr="00E371A1">
              <w:rPr>
                <w:rFonts w:ascii="Times" w:hAnsi="Times"/>
                <w:sz w:val="28"/>
                <w:szCs w:val="28"/>
              </w:rPr>
              <w:t>Zadania realizowane przez poszczególne komórki zgodnie z zakresem działania merytorycznego</w:t>
            </w:r>
          </w:p>
        </w:tc>
      </w:tr>
    </w:tbl>
    <w:p w:rsidR="00527E2D" w:rsidRPr="00527E2D" w:rsidRDefault="00527E2D">
      <w:pPr>
        <w:rPr>
          <w:rFonts w:ascii="Times" w:hAnsi="Times"/>
          <w:b/>
          <w:sz w:val="28"/>
          <w:szCs w:val="28"/>
        </w:rPr>
      </w:pPr>
    </w:p>
    <w:sectPr w:rsidR="00527E2D" w:rsidRPr="00527E2D" w:rsidSect="0065140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657"/>
    <w:multiLevelType w:val="hybridMultilevel"/>
    <w:tmpl w:val="275654BA"/>
    <w:lvl w:ilvl="0" w:tplc="F650FA00">
      <w:start w:val="1"/>
      <w:numFmt w:val="decimal"/>
      <w:lvlText w:val="%1."/>
      <w:lvlJc w:val="left"/>
      <w:pPr>
        <w:ind w:left="360" w:hanging="360"/>
      </w:pPr>
      <w:rPr>
        <w:rFonts w:ascii="Times" w:eastAsiaTheme="minorHAnsi" w:hAnsi="Times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F6E3F"/>
    <w:multiLevelType w:val="hybridMultilevel"/>
    <w:tmpl w:val="FE3CF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EE5341"/>
    <w:multiLevelType w:val="hybridMultilevel"/>
    <w:tmpl w:val="822AFA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75359"/>
    <w:multiLevelType w:val="hybridMultilevel"/>
    <w:tmpl w:val="7E0885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DC49BA"/>
    <w:multiLevelType w:val="hybridMultilevel"/>
    <w:tmpl w:val="E37496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6F330E"/>
    <w:multiLevelType w:val="hybridMultilevel"/>
    <w:tmpl w:val="D8C2115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65245E"/>
    <w:multiLevelType w:val="hybridMultilevel"/>
    <w:tmpl w:val="1832A0C6"/>
    <w:lvl w:ilvl="0" w:tplc="34C6F0BE">
      <w:start w:val="1"/>
      <w:numFmt w:val="decimal"/>
      <w:lvlText w:val="%1."/>
      <w:lvlJc w:val="left"/>
      <w:pPr>
        <w:ind w:left="360" w:hanging="360"/>
      </w:pPr>
      <w:rPr>
        <w:rFonts w:ascii="Times" w:eastAsiaTheme="minorHAnsi" w:hAnsi="Times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EA7140"/>
    <w:multiLevelType w:val="hybridMultilevel"/>
    <w:tmpl w:val="6A0AA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B87F1B"/>
    <w:multiLevelType w:val="hybridMultilevel"/>
    <w:tmpl w:val="C080A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7E4D78"/>
    <w:multiLevelType w:val="hybridMultilevel"/>
    <w:tmpl w:val="598CE1F6"/>
    <w:lvl w:ilvl="0" w:tplc="0750E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2D"/>
    <w:rsid w:val="00030F48"/>
    <w:rsid w:val="00061388"/>
    <w:rsid w:val="0006454D"/>
    <w:rsid w:val="0014214B"/>
    <w:rsid w:val="0015520A"/>
    <w:rsid w:val="003745BF"/>
    <w:rsid w:val="00414FA2"/>
    <w:rsid w:val="00527E2D"/>
    <w:rsid w:val="00560F42"/>
    <w:rsid w:val="0065140E"/>
    <w:rsid w:val="008F4B98"/>
    <w:rsid w:val="009550E2"/>
    <w:rsid w:val="00A63D9B"/>
    <w:rsid w:val="00A7123C"/>
    <w:rsid w:val="00B51AB2"/>
    <w:rsid w:val="00BA0DC2"/>
    <w:rsid w:val="00E371A1"/>
    <w:rsid w:val="00E46166"/>
    <w:rsid w:val="00E4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7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F650-4D02-4A7F-B146-96B81AAF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 Marta</dc:creator>
  <cp:lastModifiedBy>Guzik Marika</cp:lastModifiedBy>
  <cp:revision>2</cp:revision>
  <dcterms:created xsi:type="dcterms:W3CDTF">2020-09-21T14:32:00Z</dcterms:created>
  <dcterms:modified xsi:type="dcterms:W3CDTF">2020-09-21T14:32:00Z</dcterms:modified>
</cp:coreProperties>
</file>